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Saga XIII ID Questions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Please find the following items in the translation: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4 imperfect tense verbs: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>6 perfect tense verbs: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>3 accusatives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d. </w:t>
      </w:r>
      <w:r>
        <w:rPr>
          <w:b w:val="0"/>
          <w:bCs w:val="0"/>
          <w:rtl w:val="0"/>
          <w:lang w:val="en-US"/>
        </w:rPr>
        <w:t>4 nominatives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e. </w:t>
      </w:r>
      <w:r>
        <w:rPr>
          <w:b w:val="0"/>
          <w:bCs w:val="0"/>
          <w:rtl w:val="0"/>
          <w:lang w:val="en-US"/>
        </w:rPr>
        <w:t>3 prepositional phrases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f. </w:t>
      </w:r>
      <w:r>
        <w:rPr>
          <w:b w:val="0"/>
          <w:bCs w:val="0"/>
          <w:rtl w:val="0"/>
          <w:lang w:val="en-US"/>
        </w:rPr>
        <w:t>1 present tense verb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g. </w:t>
      </w:r>
      <w:r>
        <w:rPr>
          <w:b w:val="0"/>
          <w:bCs w:val="0"/>
          <w:rtl w:val="0"/>
          <w:lang w:val="en-US"/>
        </w:rPr>
        <w:t>1 infinitive verb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